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9A22EE">
        <w:rPr>
          <w:b/>
          <w:sz w:val="28"/>
          <w:szCs w:val="28"/>
        </w:rPr>
        <w:t>29</w:t>
      </w:r>
      <w:r w:rsidR="00110DC6">
        <w:rPr>
          <w:b/>
          <w:sz w:val="28"/>
          <w:szCs w:val="28"/>
        </w:rPr>
        <w:t xml:space="preserve"> нчы </w:t>
      </w:r>
      <w:r w:rsidR="009A22EE">
        <w:rPr>
          <w:b/>
          <w:sz w:val="28"/>
          <w:szCs w:val="28"/>
        </w:rPr>
        <w:t xml:space="preserve">июненэ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055E16" w:rsidRPr="009F3B28" w:rsidTr="0095027C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5E16" w:rsidRPr="00DF31D2" w:rsidRDefault="00055E16" w:rsidP="00055E16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9A22EE">
              <w:rPr>
                <w:b/>
                <w:color w:val="FFFFFF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55E16" w:rsidRPr="00DF31D2" w:rsidRDefault="00055E16" w:rsidP="00055E16">
            <w:pPr>
              <w:snapToGrid w:val="0"/>
              <w:jc w:val="center"/>
              <w:rPr>
                <w:color w:val="FFFFFF"/>
                <w:szCs w:val="24"/>
              </w:rPr>
            </w:pPr>
            <w:r w:rsidRPr="009A22EE">
              <w:rPr>
                <w:color w:val="FFFFFF"/>
                <w:szCs w:val="24"/>
              </w:rPr>
              <w:t>Фаразланмый</w:t>
            </w:r>
          </w:p>
        </w:tc>
      </w:tr>
      <w:tr w:rsidR="00055E16" w:rsidRPr="009F3B28" w:rsidTr="0095027C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5E16" w:rsidRPr="009A22EE" w:rsidRDefault="00055E16" w:rsidP="00055E16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9A22EE">
              <w:rPr>
                <w:b/>
                <w:color w:val="FFFFFF"/>
              </w:rPr>
              <w:t>Шторм кисәтүе</w:t>
            </w:r>
          </w:p>
          <w:p w:rsidR="00055E16" w:rsidRPr="004D57C9" w:rsidRDefault="00055E16" w:rsidP="00055E16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9A22EE">
              <w:rPr>
                <w:b/>
                <w:color w:val="FFFFFF"/>
              </w:rPr>
              <w:t>урманнарда югары һәм гадәттән тыш янгын куркынычы турында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5E16" w:rsidRPr="004D57C9" w:rsidRDefault="00055E16" w:rsidP="00055E16">
            <w:pPr>
              <w:pStyle w:val="a3"/>
              <w:ind w:left="34" w:firstLine="567"/>
              <w:rPr>
                <w:rFonts w:cs="Calibri"/>
                <w:color w:val="FFFFFF"/>
                <w:lang w:eastAsia="ar-SA"/>
              </w:rPr>
            </w:pPr>
            <w:r w:rsidRPr="009A22EE">
              <w:rPr>
                <w:rFonts w:cs="Calibri"/>
                <w:color w:val="FFFFFF"/>
                <w:lang w:eastAsia="ar-SA"/>
              </w:rPr>
              <w:t>2023 елның 24 июненнән 3 июленә кадәр Татарстан территориясендә урманнарның югары (4 класс) һәм гадәттән тыш (5 класс) янгын куркынычы урыны белән сакланачак.</w:t>
            </w:r>
          </w:p>
        </w:tc>
      </w:tr>
      <w:tr w:rsidR="00055E16" w:rsidRPr="009F3B28" w:rsidTr="0095027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16" w:rsidRPr="009F3B28" w:rsidRDefault="00055E16" w:rsidP="0095027C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55E16" w:rsidRPr="009F3B28" w:rsidTr="0095027C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6" w:rsidRPr="009F3B28" w:rsidRDefault="00055E16" w:rsidP="00055E16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9A22EE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5E16" w:rsidRPr="009F3B28" w:rsidRDefault="00055E16" w:rsidP="00055E16">
            <w:pPr>
              <w:snapToGrid w:val="0"/>
              <w:jc w:val="center"/>
              <w:rPr>
                <w:szCs w:val="24"/>
              </w:rPr>
            </w:pPr>
            <w:r w:rsidRPr="009A22EE">
              <w:rPr>
                <w:szCs w:val="24"/>
              </w:rPr>
              <w:t>Су объектларында һәлакәтләр килеп чыгу куркынычы</w:t>
            </w:r>
          </w:p>
        </w:tc>
      </w:tr>
      <w:tr w:rsidR="00055E16" w:rsidRPr="009F3B28" w:rsidTr="0095027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6" w:rsidRPr="009F3B28" w:rsidRDefault="00055E16" w:rsidP="00055E16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E16" w:rsidRPr="00B43B9C" w:rsidRDefault="00055E16" w:rsidP="00055E16">
            <w:pPr>
              <w:snapToGrid w:val="0"/>
              <w:jc w:val="center"/>
              <w:rPr>
                <w:szCs w:val="24"/>
              </w:rPr>
            </w:pPr>
            <w:r w:rsidRPr="009A22EE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055E16" w:rsidRPr="009F3B28" w:rsidTr="0095027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6" w:rsidRPr="009F3B28" w:rsidRDefault="00055E16" w:rsidP="00055E16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E16" w:rsidRPr="009F3B28" w:rsidRDefault="00055E16" w:rsidP="00055E16">
            <w:pPr>
              <w:snapToGrid w:val="0"/>
              <w:jc w:val="center"/>
              <w:rPr>
                <w:szCs w:val="24"/>
              </w:rPr>
            </w:pPr>
            <w:r w:rsidRPr="009A22EE">
              <w:rPr>
                <w:szCs w:val="24"/>
              </w:rPr>
              <w:t>Техноген янгыннарның барлыкка килү куркынычы</w:t>
            </w:r>
          </w:p>
        </w:tc>
      </w:tr>
      <w:tr w:rsidR="00055E16" w:rsidRPr="009F3B28" w:rsidTr="0095027C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16" w:rsidRPr="009F3B28" w:rsidRDefault="00055E16" w:rsidP="00055E16">
            <w:pPr>
              <w:ind w:left="34"/>
              <w:jc w:val="center"/>
              <w:outlineLvl w:val="0"/>
              <w:rPr>
                <w:bCs/>
                <w:szCs w:val="24"/>
              </w:rPr>
            </w:pPr>
            <w:r w:rsidRPr="009A22EE">
              <w:rPr>
                <w:bCs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5E16" w:rsidRPr="009F3B28" w:rsidRDefault="00055E16" w:rsidP="00055E16">
            <w:pPr>
              <w:snapToGrid w:val="0"/>
              <w:jc w:val="center"/>
              <w:rPr>
                <w:szCs w:val="24"/>
              </w:rPr>
            </w:pPr>
            <w:r w:rsidRPr="009A22EE">
              <w:rPr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C80739" w:rsidRDefault="00C80739" w:rsidP="00106F62">
      <w:pPr>
        <w:rPr>
          <w:sz w:val="28"/>
          <w:szCs w:val="28"/>
        </w:rPr>
      </w:pPr>
      <w:bookmarkStart w:id="0" w:name="_GoBack"/>
      <w:bookmarkEnd w:id="0"/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Default="00110DC6" w:rsidP="0035665E">
      <w:pPr>
        <w:rPr>
          <w:sz w:val="28"/>
          <w:szCs w:val="28"/>
        </w:rPr>
      </w:pPr>
    </w:p>
    <w:p w:rsidR="005D3028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F5275" w:rsidRPr="002F5275" w:rsidRDefault="005D3028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9A22EE">
        <w:rPr>
          <w:sz w:val="28"/>
          <w:szCs w:val="28"/>
        </w:rPr>
        <w:t>29 июненэ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DF47A4">
        <w:rPr>
          <w:sz w:val="28"/>
          <w:szCs w:val="28"/>
        </w:rPr>
        <w:t>28 июньдэ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DF47A4">
        <w:rPr>
          <w:sz w:val="28"/>
          <w:szCs w:val="28"/>
        </w:rPr>
        <w:t xml:space="preserve">29 июньгэ </w:t>
      </w:r>
      <w:r w:rsidRPr="002F5275">
        <w:rPr>
          <w:sz w:val="28"/>
          <w:szCs w:val="28"/>
        </w:rPr>
        <w:t>18 сәгатькә кадәр</w:t>
      </w:r>
    </w:p>
    <w:p w:rsidR="00C80739" w:rsidRDefault="00C80739" w:rsidP="002F5275">
      <w:pPr>
        <w:rPr>
          <w:sz w:val="28"/>
          <w:szCs w:val="28"/>
        </w:rPr>
      </w:pPr>
    </w:p>
    <w:p w:rsidR="00DF47A4" w:rsidRDefault="00DF47A4" w:rsidP="005D3028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Алмашынучан болытлы һава. </w:t>
      </w:r>
    </w:p>
    <w:p w:rsidR="00DF47A4" w:rsidRDefault="00DF47A4" w:rsidP="005D3028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Җитди явым-төшемсез. </w:t>
      </w:r>
    </w:p>
    <w:p w:rsidR="00DF47A4" w:rsidRDefault="00DF47A4" w:rsidP="005D3028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Җил көньяктан, көньяк-көнбатыштан 2-7 м/с, </w:t>
      </w:r>
    </w:p>
    <w:p w:rsidR="00DF47A4" w:rsidRDefault="00DF47A4" w:rsidP="005D3028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көндез урыны белән җилнең тизлеге 10 м/с. </w:t>
      </w:r>
    </w:p>
    <w:p w:rsidR="00DF47A4" w:rsidRDefault="00DF47A4" w:rsidP="005D3028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Һаваның төнлә минималь температурасы 11... 14˚. </w:t>
      </w:r>
    </w:p>
    <w:p w:rsidR="00F70FBD" w:rsidRPr="0035665E" w:rsidRDefault="00DF47A4" w:rsidP="005D3028">
      <w:pPr>
        <w:rPr>
          <w:sz w:val="28"/>
          <w:szCs w:val="28"/>
        </w:rPr>
      </w:pPr>
      <w:r>
        <w:rPr>
          <w:rFonts w:ascii="Arial" w:hAnsi="Arial" w:cs="Arial"/>
          <w:color w:val="5B5B5B"/>
          <w:shd w:val="clear" w:color="auto" w:fill="F7F8F9"/>
        </w:rPr>
        <w:t>Көндез +23. 27˚.</w:t>
      </w:r>
    </w:p>
    <w:sectPr w:rsidR="00F70FBD" w:rsidRPr="003566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55E16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4D01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22EE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DF47A4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B9A54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328</cp:revision>
  <dcterms:created xsi:type="dcterms:W3CDTF">2022-04-18T13:33:00Z</dcterms:created>
  <dcterms:modified xsi:type="dcterms:W3CDTF">2023-06-29T10:25:00Z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